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E9" w:rsidRDefault="00F01CE9" w:rsidP="00F01CE9">
      <w:pPr>
        <w:autoSpaceDE w:val="0"/>
        <w:spacing w:line="276" w:lineRule="auto"/>
        <w:rPr>
          <w:rFonts w:cs="Times New Roman"/>
          <w:b/>
          <w:iCs/>
          <w:bdr w:val="none" w:sz="0" w:space="0" w:color="auto" w:frame="1"/>
          <w:shd w:val="clear" w:color="auto" w:fill="FFFFFF"/>
          <w:lang w:bidi="ar-SA"/>
        </w:rPr>
      </w:pPr>
      <w:bookmarkStart w:id="0" w:name="_Hlk521667549"/>
    </w:p>
    <w:p w:rsidR="00F01CE9" w:rsidRDefault="00F01CE9" w:rsidP="00F01CE9">
      <w:pPr>
        <w:autoSpaceDE w:val="0"/>
        <w:spacing w:line="360" w:lineRule="auto"/>
        <w:jc w:val="center"/>
        <w:rPr>
          <w:rFonts w:cs="Times New Roman"/>
          <w:b/>
          <w:iCs/>
          <w:bdr w:val="none" w:sz="0" w:space="0" w:color="auto" w:frame="1"/>
          <w:shd w:val="clear" w:color="auto" w:fill="FFFFFF"/>
          <w:lang w:bidi="ar-SA"/>
        </w:rPr>
      </w:pPr>
      <w:bookmarkStart w:id="1" w:name="_GoBack"/>
      <w:r>
        <w:rPr>
          <w:rFonts w:cs="Times New Roman"/>
          <w:b/>
          <w:iCs/>
          <w:bdr w:val="none" w:sz="0" w:space="0" w:color="auto" w:frame="1"/>
          <w:shd w:val="clear" w:color="auto" w:fill="FFFFFF"/>
          <w:lang w:bidi="ar-SA"/>
        </w:rPr>
        <w:t>KLAUZULA INFORMACYJNA</w:t>
      </w:r>
    </w:p>
    <w:p w:rsidR="00F01CE9" w:rsidRDefault="00F01CE9" w:rsidP="00F01CE9">
      <w:pPr>
        <w:autoSpaceDE w:val="0"/>
        <w:spacing w:line="360" w:lineRule="auto"/>
        <w:jc w:val="center"/>
        <w:rPr>
          <w:rFonts w:cs="Times New Roman"/>
          <w:b/>
          <w:iCs/>
          <w:bdr w:val="none" w:sz="0" w:space="0" w:color="auto" w:frame="1"/>
          <w:shd w:val="clear" w:color="auto" w:fill="FFFFFF"/>
          <w:lang w:bidi="ar-SA"/>
        </w:rPr>
      </w:pPr>
    </w:p>
    <w:p w:rsidR="00F01CE9" w:rsidRDefault="00F01CE9" w:rsidP="00F01CE9">
      <w:pPr>
        <w:spacing w:line="360" w:lineRule="auto"/>
        <w:jc w:val="both"/>
        <w:rPr>
          <w:rFonts w:eastAsia="Times New Roman" w:cs="Times New Roman"/>
          <w:kern w:val="0"/>
          <w:lang w:bidi="ar-SA"/>
        </w:rPr>
      </w:pPr>
      <w:r>
        <w:rPr>
          <w:rFonts w:cs="Times New Roman"/>
        </w:rPr>
        <w:t xml:space="preserve">Szkoła </w:t>
      </w:r>
      <w:r>
        <w:rPr>
          <w:rFonts w:eastAsia="Times New Roman" w:cs="Times New Roman"/>
          <w:bCs/>
        </w:rPr>
        <w:t>Podstawowa nr 1 im. Stanisława Jachowicza w Ostrołęce</w:t>
      </w:r>
      <w:r>
        <w:t xml:space="preserve"> ul. Gen. Augusta Emila Fieldorfa „</w:t>
      </w:r>
      <w:proofErr w:type="spellStart"/>
      <w:r>
        <w:t>Nila</w:t>
      </w:r>
      <w:proofErr w:type="spellEnd"/>
      <w:r>
        <w:t>” 4/6, 07 – 410 Ostrołęka</w:t>
      </w:r>
      <w:r>
        <w:rPr>
          <w:rFonts w:cs="Times New Roman"/>
        </w:rPr>
        <w:t xml:space="preserve">, </w:t>
      </w:r>
      <w:r>
        <w:rPr>
          <w:rFonts w:eastAsia="Times New Roman" w:cs="Times New Roman"/>
          <w:kern w:val="0"/>
          <w:lang w:eastAsia="pl-PL" w:bidi="ar-SA"/>
        </w:rPr>
        <w:t>jako Administrator Pani/ Pana danych osobowych, informuje, iż: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przetwarzane będą na potrzeby rekrutacji, na podstawie:</w:t>
      </w:r>
    </w:p>
    <w:p w:rsidR="00F01CE9" w:rsidRDefault="00F01CE9" w:rsidP="00F01CE9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3"/>
        <w:jc w:val="both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Ustawy z dnia 26 czerwca 1974 r. K</w:t>
      </w:r>
      <w:r w:rsidR="00FD5296">
        <w:rPr>
          <w:rFonts w:eastAsia="Calibri" w:cs="Times New Roman"/>
          <w:i/>
          <w:kern w:val="0"/>
          <w:lang w:eastAsia="en-US" w:bidi="ar-SA"/>
        </w:rPr>
        <w:t>odeks pracy (t. j. Dz. U. z 2023 r. poz. 1465</w:t>
      </w:r>
      <w:r>
        <w:rPr>
          <w:rFonts w:eastAsia="Calibri" w:cs="Times New Roman"/>
          <w:i/>
          <w:kern w:val="0"/>
          <w:lang w:eastAsia="en-US" w:bidi="ar-SA"/>
        </w:rPr>
        <w:br/>
        <w:t xml:space="preserve">z </w:t>
      </w:r>
      <w:proofErr w:type="spellStart"/>
      <w:r>
        <w:rPr>
          <w:rFonts w:eastAsia="Calibri" w:cs="Times New Roman"/>
          <w:i/>
          <w:kern w:val="0"/>
          <w:lang w:eastAsia="en-US" w:bidi="ar-SA"/>
        </w:rPr>
        <w:t>późn</w:t>
      </w:r>
      <w:proofErr w:type="spellEnd"/>
      <w:r>
        <w:rPr>
          <w:rFonts w:eastAsia="Calibri" w:cs="Times New Roman"/>
          <w:i/>
          <w:kern w:val="0"/>
          <w:lang w:eastAsia="en-US" w:bidi="ar-SA"/>
        </w:rPr>
        <w:t xml:space="preserve">. zm.), w przypadku podania danych wykraczających poza katalog, o którym mowa w </w:t>
      </w:r>
      <w:bookmarkStart w:id="2" w:name="_Hlk519684562"/>
      <w:r>
        <w:rPr>
          <w:rFonts w:eastAsia="Calibri" w:cs="Times New Roman"/>
          <w:i/>
          <w:kern w:val="0"/>
          <w:lang w:eastAsia="en-US" w:bidi="ar-SA"/>
        </w:rPr>
        <w:t xml:space="preserve">art. </w:t>
      </w:r>
      <w:r>
        <w:rPr>
          <w:rFonts w:cs="Times New Roman"/>
          <w:i/>
        </w:rPr>
        <w:t>22¹  </w:t>
      </w:r>
      <w:bookmarkEnd w:id="2"/>
      <w:r>
        <w:rPr>
          <w:rFonts w:cs="Times New Roman"/>
          <w:i/>
        </w:rPr>
        <w:t>KP,</w:t>
      </w:r>
      <w:r>
        <w:rPr>
          <w:rFonts w:eastAsia="Calibri" w:cs="Times New Roman"/>
          <w:i/>
          <w:kern w:val="0"/>
          <w:lang w:eastAsia="en-US" w:bidi="ar-SA"/>
        </w:rPr>
        <w:t xml:space="preserve"> Pani/ Pana dane osobowe przetwarzane będą na podstawie zgody wyrażonej na piśmie,</w:t>
      </w:r>
    </w:p>
    <w:p w:rsidR="00F01CE9" w:rsidRDefault="00F01CE9" w:rsidP="00F01CE9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3"/>
        <w:jc w:val="both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 xml:space="preserve">Ustawy z dnia 26 stycznia 1982 r. Karta </w:t>
      </w:r>
      <w:r w:rsidR="00620FE2">
        <w:rPr>
          <w:rFonts w:eastAsia="Calibri" w:cs="Times New Roman"/>
          <w:i/>
          <w:kern w:val="0"/>
          <w:lang w:eastAsia="en-US" w:bidi="ar-SA"/>
        </w:rPr>
        <w:t>Nauczyciela (t. j. Dz. U. z 2024 r. poz. 986</w:t>
      </w:r>
      <w:r>
        <w:rPr>
          <w:rFonts w:eastAsia="Calibri" w:cs="Times New Roman"/>
          <w:i/>
          <w:kern w:val="0"/>
          <w:lang w:eastAsia="en-US" w:bidi="ar-SA"/>
        </w:rPr>
        <w:br/>
        <w:t xml:space="preserve">z </w:t>
      </w:r>
      <w:proofErr w:type="spellStart"/>
      <w:r>
        <w:rPr>
          <w:rFonts w:eastAsia="Calibri" w:cs="Times New Roman"/>
          <w:i/>
          <w:kern w:val="0"/>
          <w:lang w:eastAsia="en-US" w:bidi="ar-SA"/>
        </w:rPr>
        <w:t>późn</w:t>
      </w:r>
      <w:proofErr w:type="spellEnd"/>
      <w:r>
        <w:rPr>
          <w:rFonts w:eastAsia="Calibri" w:cs="Times New Roman"/>
          <w:i/>
          <w:kern w:val="0"/>
          <w:lang w:eastAsia="en-US" w:bidi="ar-SA"/>
        </w:rPr>
        <w:t>. zm.),</w:t>
      </w:r>
    </w:p>
    <w:p w:rsidR="00F01CE9" w:rsidRDefault="00F01CE9" w:rsidP="00024BC5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3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Rozporządzenia Min</w:t>
      </w:r>
      <w:r w:rsidR="00017636">
        <w:rPr>
          <w:rFonts w:eastAsia="Calibri" w:cs="Times New Roman"/>
          <w:i/>
          <w:kern w:val="0"/>
          <w:lang w:eastAsia="en-US" w:bidi="ar-SA"/>
        </w:rPr>
        <w:t>istra Rodziny, Pracy i Polityki Społecznej</w:t>
      </w:r>
      <w:r w:rsidR="00620FE2">
        <w:rPr>
          <w:rFonts w:eastAsia="Calibri" w:cs="Times New Roman"/>
          <w:i/>
          <w:kern w:val="0"/>
          <w:lang w:eastAsia="en-US" w:bidi="ar-SA"/>
        </w:rPr>
        <w:t xml:space="preserve"> z dnia 25.03.2024r.</w:t>
      </w:r>
      <w:r w:rsidR="00024BC5">
        <w:rPr>
          <w:rFonts w:eastAsia="Calibri" w:cs="Times New Roman"/>
          <w:i/>
          <w:kern w:val="0"/>
          <w:lang w:eastAsia="en-US" w:bidi="ar-SA"/>
        </w:rPr>
        <w:br/>
      </w:r>
      <w:r>
        <w:rPr>
          <w:rFonts w:eastAsia="Calibri" w:cs="Times New Roman"/>
          <w:i/>
          <w:kern w:val="0"/>
          <w:lang w:eastAsia="en-US" w:bidi="ar-SA"/>
        </w:rPr>
        <w:t>w spra</w:t>
      </w:r>
      <w:r w:rsidR="00024BC5">
        <w:rPr>
          <w:rFonts w:eastAsia="Calibri" w:cs="Times New Roman"/>
          <w:i/>
          <w:kern w:val="0"/>
          <w:lang w:eastAsia="en-US" w:bidi="ar-SA"/>
        </w:rPr>
        <w:t xml:space="preserve">wie dokumentacji pracowniczej (Dz. U. </w:t>
      </w:r>
      <w:r w:rsidR="00620FE2">
        <w:rPr>
          <w:rFonts w:eastAsia="Calibri" w:cs="Times New Roman"/>
          <w:i/>
          <w:kern w:val="0"/>
          <w:lang w:eastAsia="en-US" w:bidi="ar-SA"/>
        </w:rPr>
        <w:t xml:space="preserve">z 2024 r. poz. 535 </w:t>
      </w:r>
      <w:r>
        <w:rPr>
          <w:rFonts w:eastAsia="Calibri" w:cs="Times New Roman"/>
          <w:i/>
          <w:kern w:val="0"/>
          <w:lang w:eastAsia="en-US" w:bidi="ar-SA"/>
        </w:rPr>
        <w:t>);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innym podmiotom;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do państwa trzeciego/organizacji międzynarodowej;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będą przechowywane do czasu zakończenia rekrutacji;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posiada Pani/Pan prawo dostępu do treści swoich danych, prawo ich sprostowania, usunięcia, ograniczenia ich przetwarzania, prawo wniesienia sprzeciwu oraz prawo do cofnięcia zgody w dowolnym momencie </w:t>
      </w:r>
      <w:r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(jeżeli przetwarzanie odbywa się na podstawie zgody)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ma Pan/Pani prawo wniesienia skargi do organu nadzorczego gdy uzna Pani/Pan, iż przetwarzanie danych osobowych Pani/Pana dotyczących narusza przepisy ogólnego rozporządzenia o ochronie danych osobowych z dnia 27 kwietnia 2016 r.;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podanie przez Pana/Panią danych osobowych jest wymogiem ustawowym; 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nie będziecie Pan/ Pani podlegać zautomatyzowanemu podejmowaniu decyzji (w tym profilowaniu);</w:t>
      </w:r>
    </w:p>
    <w:p w:rsidR="00F01CE9" w:rsidRDefault="00F01CE9" w:rsidP="00D51048">
      <w:pPr>
        <w:widowControl/>
        <w:numPr>
          <w:ilvl w:val="0"/>
          <w:numId w:val="1"/>
        </w:numPr>
        <w:spacing w:line="360" w:lineRule="auto"/>
        <w:ind w:left="567" w:hanging="283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Inspektor Ochrony Danych jest dostępny pod nr telefonu ……</w:t>
      </w:r>
      <w:r w:rsidR="00D51048">
        <w:rPr>
          <w:rFonts w:eastAsia="Times New Roman" w:cs="Times New Roman"/>
          <w:kern w:val="0"/>
          <w:lang w:eastAsia="pl-PL" w:bidi="ar-SA"/>
        </w:rPr>
        <w:t>29-76 67955.................</w:t>
      </w:r>
      <w:r>
        <w:rPr>
          <w:rFonts w:eastAsia="Times New Roman" w:cs="Times New Roman"/>
          <w:kern w:val="0"/>
          <w:lang w:eastAsia="pl-PL" w:bidi="ar-SA"/>
        </w:rPr>
        <w:t xml:space="preserve"> lub adresem mailowym: ………..</w:t>
      </w:r>
      <w:r w:rsidR="00D51048" w:rsidRPr="00D51048">
        <w:rPr>
          <w:rFonts w:eastAsia="Times New Roman" w:cs="Times New Roman"/>
          <w:kern w:val="0"/>
          <w:lang w:eastAsia="pl-PL" w:bidi="ar-SA"/>
        </w:rPr>
        <w:t xml:space="preserve"> </w:t>
      </w:r>
      <w:r w:rsidR="00D51048">
        <w:rPr>
          <w:rFonts w:eastAsia="Times New Roman" w:cs="Times New Roman"/>
          <w:kern w:val="0"/>
          <w:lang w:eastAsia="pl-PL" w:bidi="ar-SA"/>
        </w:rPr>
        <w:t>iod@ostroleka.edu.pl</w:t>
      </w:r>
      <w:r>
        <w:rPr>
          <w:rFonts w:eastAsia="Times New Roman" w:cs="Times New Roman"/>
          <w:kern w:val="0"/>
          <w:lang w:eastAsia="pl-PL" w:bidi="ar-SA"/>
        </w:rPr>
        <w:t>...........................…</w:t>
      </w:r>
    </w:p>
    <w:p w:rsidR="00F01CE9" w:rsidRDefault="00F01CE9" w:rsidP="00F01CE9">
      <w:pPr>
        <w:widowControl/>
        <w:spacing w:line="360" w:lineRule="auto"/>
        <w:ind w:left="502"/>
        <w:jc w:val="both"/>
        <w:rPr>
          <w:rFonts w:eastAsia="Times New Roman" w:cs="Times New Roman"/>
          <w:kern w:val="0"/>
          <w:lang w:eastAsia="pl-PL" w:bidi="ar-SA"/>
        </w:rPr>
      </w:pPr>
    </w:p>
    <w:p w:rsidR="00F01CE9" w:rsidRDefault="00F01CE9" w:rsidP="00F01CE9">
      <w:pPr>
        <w:widowControl/>
        <w:ind w:left="5387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..........................................................</w:t>
      </w:r>
    </w:p>
    <w:p w:rsidR="00F01CE9" w:rsidRDefault="00F01CE9" w:rsidP="00F01CE9">
      <w:pPr>
        <w:ind w:left="5460"/>
        <w:contextualSpacing/>
        <w:rPr>
          <w:rFonts w:cs="Times New Roman"/>
        </w:rPr>
      </w:pPr>
      <w:r>
        <w:rPr>
          <w:rFonts w:cs="Times New Roman"/>
        </w:rPr>
        <w:t xml:space="preserve">   (podpis osoby informowanej)</w:t>
      </w:r>
      <w:bookmarkEnd w:id="0"/>
    </w:p>
    <w:p w:rsidR="00BC75E8" w:rsidRDefault="00F01CE9" w:rsidP="00F01CE9">
      <w:r>
        <w:rPr>
          <w:rFonts w:eastAsia="Times New Roman" w:cs="Times New Roman"/>
          <w:b/>
          <w:bCs/>
          <w:sz w:val="18"/>
          <w:szCs w:val="18"/>
        </w:rPr>
        <w:br w:type="page"/>
      </w:r>
      <w:bookmarkEnd w:id="1"/>
    </w:p>
    <w:sectPr w:rsidR="00BC75E8" w:rsidSect="00D5104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A0AF2"/>
    <w:multiLevelType w:val="hybridMultilevel"/>
    <w:tmpl w:val="333046AA"/>
    <w:lvl w:ilvl="0" w:tplc="60F8969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782D39B8"/>
    <w:multiLevelType w:val="hybridMultilevel"/>
    <w:tmpl w:val="2C0290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9"/>
    <w:rsid w:val="00017636"/>
    <w:rsid w:val="00024BC5"/>
    <w:rsid w:val="000C5416"/>
    <w:rsid w:val="000D2A6E"/>
    <w:rsid w:val="00620FE2"/>
    <w:rsid w:val="00A549FE"/>
    <w:rsid w:val="00BC75E8"/>
    <w:rsid w:val="00D51048"/>
    <w:rsid w:val="00F01CE9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C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C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2024-08-21T10:50:00Z</cp:lastPrinted>
  <dcterms:created xsi:type="dcterms:W3CDTF">2023-08-16T08:05:00Z</dcterms:created>
  <dcterms:modified xsi:type="dcterms:W3CDTF">2024-08-21T10:56:00Z</dcterms:modified>
</cp:coreProperties>
</file>